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709CB0" w14:textId="77777777" w:rsidR="00817B2A" w:rsidRPr="00817B2A" w:rsidRDefault="00817B2A" w:rsidP="00817B2A">
      <w:pPr>
        <w:rPr>
          <w:rFonts w:ascii="Times New Roman" w:hAnsi="Times New Roman" w:cs="Times New Roman"/>
        </w:rPr>
      </w:pPr>
      <w:r w:rsidRPr="006F3160">
        <w:rPr>
          <w:rFonts w:ascii="Times New Roman" w:hAnsi="Times New Roman" w:cs="Times New Roman"/>
        </w:rPr>
        <w:t>Лицензионное соглашение с конечным пользователем</w:t>
      </w:r>
    </w:p>
    <w:p w14:paraId="2A37F690" w14:textId="5296EBE1" w:rsidR="00892782" w:rsidRDefault="00817B2A" w:rsidP="00817B2A">
      <w:pPr>
        <w:rPr>
          <w:rFonts w:ascii="Times New Roman" w:hAnsi="Times New Roman" w:cs="Times New Roman"/>
        </w:rPr>
      </w:pPr>
      <w:proofErr w:type="gramStart"/>
      <w:r w:rsidRPr="00817B2A">
        <w:rPr>
          <w:rFonts w:ascii="Times New Roman" w:hAnsi="Times New Roman" w:cs="Times New Roman"/>
        </w:rPr>
        <w:t>Настоящее лицензионное соглашение (далее по тексту – Соглашение) представляет собой соглашение, заключаемое между </w:t>
      </w:r>
      <w:r w:rsidR="006F3160" w:rsidRPr="006F3160">
        <w:rPr>
          <w:rFonts w:ascii="Times New Roman" w:hAnsi="Times New Roman" w:cs="Times New Roman"/>
        </w:rPr>
        <w:t xml:space="preserve">ООО </w:t>
      </w:r>
      <w:r w:rsidR="006F3160" w:rsidRPr="006F3160">
        <w:rPr>
          <w:rFonts w:ascii="Times New Roman" w:hAnsi="Times New Roman" w:cs="Times New Roman"/>
          <w:iCs/>
        </w:rPr>
        <w:t>«</w:t>
      </w:r>
      <w:proofErr w:type="spellStart"/>
      <w:r w:rsidR="006F3160" w:rsidRPr="006F3160">
        <w:rPr>
          <w:rFonts w:ascii="Times New Roman" w:hAnsi="Times New Roman" w:cs="Times New Roman"/>
          <w:iCs/>
        </w:rPr>
        <w:t>Датакод</w:t>
      </w:r>
      <w:proofErr w:type="spellEnd"/>
      <w:r w:rsidR="006F3160" w:rsidRPr="006F3160">
        <w:rPr>
          <w:rFonts w:ascii="Times New Roman" w:hAnsi="Times New Roman" w:cs="Times New Roman"/>
          <w:iCs/>
        </w:rPr>
        <w:t>»</w:t>
      </w:r>
      <w:r w:rsidR="006F3160" w:rsidRPr="00817B2A">
        <w:rPr>
          <w:rFonts w:ascii="Times New Roman" w:hAnsi="Times New Roman" w:cs="Times New Roman"/>
        </w:rPr>
        <w:t xml:space="preserve"> </w:t>
      </w:r>
      <w:r w:rsidRPr="00817B2A">
        <w:rPr>
          <w:rFonts w:ascii="Times New Roman" w:hAnsi="Times New Roman" w:cs="Times New Roman"/>
        </w:rPr>
        <w:t>(далее по тексту – Правообладатель), являющимся обладателем и</w:t>
      </w:r>
      <w:r w:rsidR="00DD6CAC">
        <w:rPr>
          <w:rFonts w:ascii="Times New Roman" w:hAnsi="Times New Roman" w:cs="Times New Roman"/>
        </w:rPr>
        <w:t xml:space="preserve">сключительных прав на </w:t>
      </w:r>
      <w:r w:rsidRPr="00817B2A">
        <w:rPr>
          <w:rFonts w:ascii="Times New Roman" w:hAnsi="Times New Roman" w:cs="Times New Roman"/>
        </w:rPr>
        <w:t>программы для</w:t>
      </w:r>
      <w:r w:rsidR="00BA0652">
        <w:rPr>
          <w:rFonts w:ascii="Times New Roman" w:hAnsi="Times New Roman" w:cs="Times New Roman"/>
        </w:rPr>
        <w:t xml:space="preserve"> ЭВМ </w:t>
      </w:r>
      <w:r w:rsidR="00D5048C">
        <w:rPr>
          <w:rFonts w:ascii="Times New Roman" w:hAnsi="Times New Roman" w:cs="Times New Roman"/>
        </w:rPr>
        <w:t>–</w:t>
      </w:r>
      <w:r w:rsidR="006F3160" w:rsidRPr="006F3160">
        <w:rPr>
          <w:rFonts w:ascii="Times New Roman" w:hAnsi="Times New Roman" w:cs="Times New Roman"/>
          <w:lang w:val="en-US"/>
        </w:rPr>
        <w:t>Traffic</w:t>
      </w:r>
      <w:r w:rsidR="006F3160" w:rsidRPr="006F3160">
        <w:rPr>
          <w:rFonts w:ascii="Times New Roman" w:hAnsi="Times New Roman" w:cs="Times New Roman"/>
        </w:rPr>
        <w:t xml:space="preserve"> </w:t>
      </w:r>
      <w:r w:rsidR="006F3160" w:rsidRPr="006F3160">
        <w:rPr>
          <w:rFonts w:ascii="Times New Roman" w:hAnsi="Times New Roman" w:cs="Times New Roman"/>
          <w:lang w:val="en-US"/>
        </w:rPr>
        <w:t>Control</w:t>
      </w:r>
      <w:r w:rsidR="00D5048C">
        <w:rPr>
          <w:rFonts w:ascii="Times New Roman" w:hAnsi="Times New Roman" w:cs="Times New Roman"/>
        </w:rPr>
        <w:t xml:space="preserve"> </w:t>
      </w:r>
      <w:r w:rsidRPr="00817B2A">
        <w:rPr>
          <w:rFonts w:ascii="Times New Roman" w:hAnsi="Times New Roman" w:cs="Times New Roman"/>
        </w:rPr>
        <w:t xml:space="preserve">(далее по тексту – ПО), и физическим или </w:t>
      </w:r>
      <w:r w:rsidR="005D34E7" w:rsidRPr="005D34E7">
        <w:rPr>
          <w:rFonts w:ascii="Times New Roman" w:hAnsi="Times New Roman" w:cs="Times New Roman"/>
        </w:rPr>
        <w:t>юридическим лицом, использующим/планирующим использовать в своей финансово-хозяйственной деятельности ПО, не зависимо от способа приобретения права использования/ПО (далее по тексту Лицензиат или Конечный пользователь</w:t>
      </w:r>
      <w:r w:rsidR="00892782">
        <w:rPr>
          <w:rFonts w:ascii="Times New Roman" w:hAnsi="Times New Roman" w:cs="Times New Roman"/>
        </w:rPr>
        <w:t>)</w:t>
      </w:r>
      <w:r w:rsidR="00892782" w:rsidRPr="00892782">
        <w:rPr>
          <w:rFonts w:ascii="Times New Roman" w:hAnsi="Times New Roman" w:cs="Times New Roman"/>
        </w:rPr>
        <w:t xml:space="preserve"> </w:t>
      </w:r>
      <w:proofErr w:type="gramEnd"/>
    </w:p>
    <w:p w14:paraId="3FFAB812" w14:textId="77777777" w:rsidR="00817B2A" w:rsidRPr="00817B2A" w:rsidRDefault="00817B2A" w:rsidP="00817B2A">
      <w:pPr>
        <w:rPr>
          <w:rFonts w:ascii="Times New Roman" w:hAnsi="Times New Roman" w:cs="Times New Roman"/>
        </w:rPr>
      </w:pPr>
      <w:r w:rsidRPr="00817B2A">
        <w:rPr>
          <w:rFonts w:ascii="Times New Roman" w:hAnsi="Times New Roman" w:cs="Times New Roman"/>
        </w:rPr>
        <w:t>Условия настоящего Лицензионного соглашения распространяются на все программы для ЭВМ, исключительные права на которые принадлежат Правообладателю.</w:t>
      </w:r>
    </w:p>
    <w:p w14:paraId="10746881" w14:textId="77777777" w:rsidR="00817B2A" w:rsidRPr="00817B2A" w:rsidRDefault="00817B2A" w:rsidP="00817B2A">
      <w:pPr>
        <w:rPr>
          <w:rFonts w:ascii="Times New Roman" w:hAnsi="Times New Roman" w:cs="Times New Roman"/>
        </w:rPr>
      </w:pPr>
      <w:r w:rsidRPr="00817B2A">
        <w:rPr>
          <w:rFonts w:ascii="Times New Roman" w:hAnsi="Times New Roman" w:cs="Times New Roman"/>
        </w:rPr>
        <w:t>Лицензиат и Правообладатель далее по тексту совместно именуются Стороны, а по отдельности – Сторона.</w:t>
      </w:r>
    </w:p>
    <w:p w14:paraId="5CD9C7CC" w14:textId="77777777" w:rsidR="00817B2A" w:rsidRPr="00817B2A" w:rsidRDefault="00817B2A" w:rsidP="00817B2A">
      <w:pPr>
        <w:rPr>
          <w:rFonts w:ascii="Times New Roman" w:hAnsi="Times New Roman" w:cs="Times New Roman"/>
        </w:rPr>
      </w:pPr>
      <w:r w:rsidRPr="00817B2A">
        <w:rPr>
          <w:rFonts w:ascii="Times New Roman" w:hAnsi="Times New Roman" w:cs="Times New Roman"/>
        </w:rPr>
        <w:t>Если Лицензиат не согласен принять на себя условия настоящего Соглашения, Лицензиат не имеет права устанавливать и использовать ПО. Осуществляя действия по установке и использованию ПО, Лицензиат подтверждает свое полное и безоговорочное согласие со всеми условиями настоящего Соглашения и обязуется их соблюдать (договор присоединения, ст. 428 Гражданского кодекса РФ).</w:t>
      </w:r>
    </w:p>
    <w:p w14:paraId="29D2BA06" w14:textId="77777777" w:rsidR="00817B2A" w:rsidRPr="00817B2A" w:rsidRDefault="00817B2A" w:rsidP="00817B2A">
      <w:pPr>
        <w:rPr>
          <w:rFonts w:ascii="Times New Roman" w:hAnsi="Times New Roman" w:cs="Times New Roman"/>
        </w:rPr>
      </w:pPr>
      <w:r w:rsidRPr="00817B2A">
        <w:rPr>
          <w:rFonts w:ascii="Times New Roman" w:hAnsi="Times New Roman" w:cs="Times New Roman"/>
        </w:rPr>
        <w:t>1.Лицензиат приобретает простую (неисключительную) лицензию на право использовать ПО (далее - ЛИЦЕНЗИЯ) следующими способами:</w:t>
      </w:r>
    </w:p>
    <w:p w14:paraId="143734A6" w14:textId="77777777" w:rsidR="00817B2A" w:rsidRPr="00817B2A" w:rsidRDefault="00817B2A" w:rsidP="00817B2A">
      <w:pPr>
        <w:rPr>
          <w:rFonts w:ascii="Times New Roman" w:hAnsi="Times New Roman" w:cs="Times New Roman"/>
        </w:rPr>
      </w:pPr>
      <w:r w:rsidRPr="00817B2A">
        <w:rPr>
          <w:rFonts w:ascii="Times New Roman" w:hAnsi="Times New Roman" w:cs="Times New Roman"/>
        </w:rPr>
        <w:t>воспроизведение (запись в память ЭВМ), ограниченное правом инсталляции, копирования и запуска, и использование ПО в соответствии с условиями настоящего Соглашения;</w:t>
      </w:r>
    </w:p>
    <w:p w14:paraId="24EB8E30" w14:textId="77777777" w:rsidR="00817B2A" w:rsidRPr="00817B2A" w:rsidRDefault="00817B2A" w:rsidP="00817B2A">
      <w:pPr>
        <w:rPr>
          <w:rFonts w:ascii="Times New Roman" w:hAnsi="Times New Roman" w:cs="Times New Roman"/>
        </w:rPr>
      </w:pPr>
      <w:r w:rsidRPr="00817B2A">
        <w:rPr>
          <w:rFonts w:ascii="Times New Roman" w:hAnsi="Times New Roman" w:cs="Times New Roman"/>
        </w:rPr>
        <w:t>внесение изменений в ПО в случаях, пределах и на условиях, явно указанных в документации на ПО.</w:t>
      </w:r>
    </w:p>
    <w:p w14:paraId="7BBA7EA8" w14:textId="77777777" w:rsidR="00817B2A" w:rsidRPr="00817B2A" w:rsidRDefault="004E4684" w:rsidP="00817B2A">
      <w:pPr>
        <w:rPr>
          <w:rFonts w:ascii="Times New Roman" w:hAnsi="Times New Roman" w:cs="Times New Roman"/>
        </w:rPr>
      </w:pPr>
      <w:r>
        <w:rPr>
          <w:rFonts w:ascii="Times New Roman" w:hAnsi="Times New Roman" w:cs="Times New Roman"/>
        </w:rPr>
        <w:t>2</w:t>
      </w:r>
      <w:r w:rsidR="00817B2A" w:rsidRPr="00817B2A">
        <w:rPr>
          <w:rFonts w:ascii="Times New Roman" w:hAnsi="Times New Roman" w:cs="Times New Roman"/>
        </w:rPr>
        <w:t>.Лицензиат обязуется не осуществлять самостоятельно и не допускать осуществления другими физическими или юридическими лицами следующей деятельности:</w:t>
      </w:r>
    </w:p>
    <w:p w14:paraId="3C99EE37" w14:textId="77777777" w:rsidR="00817B2A" w:rsidRPr="00817B2A" w:rsidRDefault="00817B2A" w:rsidP="00817B2A">
      <w:pPr>
        <w:rPr>
          <w:rFonts w:ascii="Times New Roman" w:hAnsi="Times New Roman" w:cs="Times New Roman"/>
        </w:rPr>
      </w:pPr>
      <w:r w:rsidRPr="00817B2A">
        <w:rPr>
          <w:rFonts w:ascii="Times New Roman" w:hAnsi="Times New Roman" w:cs="Times New Roman"/>
        </w:rPr>
        <w:t xml:space="preserve">дизассемблировать и/или </w:t>
      </w:r>
      <w:proofErr w:type="spellStart"/>
      <w:r w:rsidRPr="00817B2A">
        <w:rPr>
          <w:rFonts w:ascii="Times New Roman" w:hAnsi="Times New Roman" w:cs="Times New Roman"/>
        </w:rPr>
        <w:t>декомпилировать</w:t>
      </w:r>
      <w:proofErr w:type="spellEnd"/>
      <w:r w:rsidRPr="00817B2A">
        <w:rPr>
          <w:rFonts w:ascii="Times New Roman" w:hAnsi="Times New Roman" w:cs="Times New Roman"/>
        </w:rPr>
        <w:t xml:space="preserve"> (преобразовывать объектный код в исходный текст) ПО, за исключением случаев, когда возможность осуществления такой деятельности прямо предусмотрена действующим законодательством Российской Федерации;</w:t>
      </w:r>
    </w:p>
    <w:p w14:paraId="78547F21" w14:textId="77777777" w:rsidR="00817B2A" w:rsidRPr="00817B2A" w:rsidRDefault="00817B2A" w:rsidP="00817B2A">
      <w:pPr>
        <w:rPr>
          <w:rFonts w:ascii="Times New Roman" w:hAnsi="Times New Roman" w:cs="Times New Roman"/>
        </w:rPr>
      </w:pPr>
      <w:r w:rsidRPr="00817B2A">
        <w:rPr>
          <w:rFonts w:ascii="Times New Roman" w:hAnsi="Times New Roman" w:cs="Times New Roman"/>
        </w:rPr>
        <w:t>модифицировать ПО, в том числе вносить изменения в объектный код ПО, за исключением тех изменений, которые вносятся средствами, включенными в ПО и описанными в документации на ПО;</w:t>
      </w:r>
    </w:p>
    <w:p w14:paraId="5C9E1C4F" w14:textId="77777777" w:rsidR="00817B2A" w:rsidRPr="00817B2A" w:rsidRDefault="00817B2A" w:rsidP="00817B2A">
      <w:pPr>
        <w:rPr>
          <w:rFonts w:ascii="Times New Roman" w:hAnsi="Times New Roman" w:cs="Times New Roman"/>
        </w:rPr>
      </w:pPr>
      <w:r w:rsidRPr="00817B2A">
        <w:rPr>
          <w:rFonts w:ascii="Times New Roman" w:hAnsi="Times New Roman" w:cs="Times New Roman"/>
        </w:rPr>
        <w:t>создавать условия для использования ПО лицами, не имеющими прав на использование данного ПО, включая, но не ограничиваясь: вмешательство третьих лиц в функционирование ПО, предоставление третьим лицам доступа к исследованию или изменению настроек ПО, включая его первичную установку и установку обновлений;</w:t>
      </w:r>
    </w:p>
    <w:p w14:paraId="38B0DE56" w14:textId="77777777" w:rsidR="00817B2A" w:rsidRPr="00817B2A" w:rsidRDefault="00817B2A" w:rsidP="00817B2A">
      <w:pPr>
        <w:rPr>
          <w:rFonts w:ascii="Times New Roman" w:hAnsi="Times New Roman" w:cs="Times New Roman"/>
        </w:rPr>
      </w:pPr>
      <w:r w:rsidRPr="00817B2A">
        <w:rPr>
          <w:rFonts w:ascii="Times New Roman" w:hAnsi="Times New Roman" w:cs="Times New Roman"/>
        </w:rPr>
        <w:t>распространять ПО. Под распространением ПО понимается предоставление доступа третьим лицам к воспроизведенному в любой форме ПО (в целом или в части, включая дистрибутив, документацию), в том числе сетевыми и иными способами, а также путем продажи, проката, в том числе любое общедоступное размещение ПО (в целом или в части);</w:t>
      </w:r>
    </w:p>
    <w:p w14:paraId="744E68B3" w14:textId="77777777" w:rsidR="00817B2A" w:rsidRPr="00817B2A" w:rsidRDefault="00817B2A" w:rsidP="00817B2A">
      <w:pPr>
        <w:rPr>
          <w:rFonts w:ascii="Times New Roman" w:hAnsi="Times New Roman" w:cs="Times New Roman"/>
        </w:rPr>
      </w:pPr>
      <w:r w:rsidRPr="00817B2A">
        <w:rPr>
          <w:rFonts w:ascii="Times New Roman" w:hAnsi="Times New Roman" w:cs="Times New Roman"/>
        </w:rPr>
        <w:lastRenderedPageBreak/>
        <w:t>осуществлять реверс-инжиниринг ПО (исследование ПО, а также документации на ПО для уяснения принципов его работы) с целью модификации ПО или создания ПО с аналогичными функциями.</w:t>
      </w:r>
    </w:p>
    <w:p w14:paraId="7F138499" w14:textId="77777777" w:rsidR="00817B2A" w:rsidRPr="00817B2A" w:rsidRDefault="004E4684" w:rsidP="00817B2A">
      <w:pPr>
        <w:rPr>
          <w:rFonts w:ascii="Times New Roman" w:hAnsi="Times New Roman" w:cs="Times New Roman"/>
        </w:rPr>
      </w:pPr>
      <w:r>
        <w:rPr>
          <w:rFonts w:ascii="Times New Roman" w:hAnsi="Times New Roman" w:cs="Times New Roman"/>
        </w:rPr>
        <w:t>3</w:t>
      </w:r>
      <w:r w:rsidR="00817B2A" w:rsidRPr="00817B2A">
        <w:rPr>
          <w:rFonts w:ascii="Times New Roman" w:hAnsi="Times New Roman" w:cs="Times New Roman"/>
        </w:rPr>
        <w:t>.Одна ЛИЦЕНЗИЯ предоставляет право использования ПО только на одном экземпляре оборудования Лицензиата, на котором возможна установка ПО, на условиях настоящего Соглашения. Количество пользователей, одновременно использующих ПО, не может превышать количество пользователей, указанное в ЛИЦЕНЗИИ. Лицензиат не вправе передавать права на использование ПО иным лицам.</w:t>
      </w:r>
    </w:p>
    <w:p w14:paraId="2AD2DF3D" w14:textId="77777777" w:rsidR="00817B2A" w:rsidRPr="000B573B" w:rsidRDefault="004E4684" w:rsidP="00817B2A">
      <w:pPr>
        <w:rPr>
          <w:rFonts w:ascii="Times New Roman" w:hAnsi="Times New Roman" w:cs="Times New Roman"/>
        </w:rPr>
      </w:pPr>
      <w:r>
        <w:rPr>
          <w:rFonts w:ascii="Times New Roman" w:hAnsi="Times New Roman" w:cs="Times New Roman"/>
        </w:rPr>
        <w:t>4</w:t>
      </w:r>
      <w:r w:rsidR="00817B2A" w:rsidRPr="00817B2A">
        <w:rPr>
          <w:rFonts w:ascii="Times New Roman" w:hAnsi="Times New Roman" w:cs="Times New Roman"/>
        </w:rPr>
        <w:t>.Лицензиат не имеет права использовать ПО в любом случае, если любой отказ ПО может привести напрямую к смерти, травме или существенному физическому ущербу и</w:t>
      </w:r>
      <w:r w:rsidR="000B573B">
        <w:rPr>
          <w:rFonts w:ascii="Times New Roman" w:hAnsi="Times New Roman" w:cs="Times New Roman"/>
        </w:rPr>
        <w:t>ли ущербу для окружающей среды.</w:t>
      </w:r>
    </w:p>
    <w:p w14:paraId="76CAF229" w14:textId="77777777" w:rsidR="00817B2A" w:rsidRPr="00817B2A" w:rsidRDefault="004E4684" w:rsidP="00817B2A">
      <w:pPr>
        <w:rPr>
          <w:rFonts w:ascii="Times New Roman" w:hAnsi="Times New Roman" w:cs="Times New Roman"/>
        </w:rPr>
      </w:pPr>
      <w:r>
        <w:rPr>
          <w:rFonts w:ascii="Times New Roman" w:hAnsi="Times New Roman" w:cs="Times New Roman"/>
        </w:rPr>
        <w:t>5</w:t>
      </w:r>
      <w:r w:rsidR="00817B2A" w:rsidRPr="00817B2A">
        <w:rPr>
          <w:rFonts w:ascii="Times New Roman" w:hAnsi="Times New Roman" w:cs="Times New Roman"/>
        </w:rPr>
        <w:t>.Прекращение настоящего Соглашения по любым основаниям влечет прекращение прав Лицензиата на использование ПО. Лицензиат обязан немедленно после прекращения настоящего Соглашения по любым основаниям прекратить использование ПО и уничтожить все имеющиеся у него копии (экземпляры) ПО, а также удалить ПО Правообладателя со всех компьютеров Лицензиата.</w:t>
      </w:r>
    </w:p>
    <w:p w14:paraId="65F65671" w14:textId="5E6E9FE8" w:rsidR="00817B2A" w:rsidRPr="00817B2A" w:rsidRDefault="00D34107" w:rsidP="00817B2A">
      <w:pPr>
        <w:rPr>
          <w:rFonts w:ascii="Times New Roman" w:hAnsi="Times New Roman" w:cs="Times New Roman"/>
        </w:rPr>
      </w:pPr>
      <w:r w:rsidRPr="00D34107">
        <w:rPr>
          <w:rFonts w:ascii="Times New Roman" w:hAnsi="Times New Roman" w:cs="Times New Roman"/>
        </w:rPr>
        <w:t>6</w:t>
      </w:r>
      <w:r w:rsidR="00817B2A" w:rsidRPr="00817B2A">
        <w:rPr>
          <w:rFonts w:ascii="Times New Roman" w:hAnsi="Times New Roman" w:cs="Times New Roman"/>
        </w:rPr>
        <w:t xml:space="preserve">.Правообладатель обязуется своевременно проинформировать Лицензиата в случае, если ему станет известно о нарушениях авторских прав или иных прав третьих лиц в связи с использованием </w:t>
      </w:r>
      <w:proofErr w:type="gramStart"/>
      <w:r w:rsidR="00817B2A" w:rsidRPr="00817B2A">
        <w:rPr>
          <w:rFonts w:ascii="Times New Roman" w:hAnsi="Times New Roman" w:cs="Times New Roman"/>
        </w:rPr>
        <w:t>ПО</w:t>
      </w:r>
      <w:proofErr w:type="gramEnd"/>
      <w:r w:rsidR="00817B2A" w:rsidRPr="00817B2A">
        <w:rPr>
          <w:rFonts w:ascii="Times New Roman" w:hAnsi="Times New Roman" w:cs="Times New Roman"/>
        </w:rPr>
        <w:t xml:space="preserve"> </w:t>
      </w:r>
      <w:proofErr w:type="gramStart"/>
      <w:r w:rsidR="00817B2A" w:rsidRPr="00817B2A">
        <w:rPr>
          <w:rFonts w:ascii="Times New Roman" w:hAnsi="Times New Roman" w:cs="Times New Roman"/>
        </w:rPr>
        <w:t>в</w:t>
      </w:r>
      <w:proofErr w:type="gramEnd"/>
      <w:r w:rsidR="00817B2A" w:rsidRPr="00817B2A">
        <w:rPr>
          <w:rFonts w:ascii="Times New Roman" w:hAnsi="Times New Roman" w:cs="Times New Roman"/>
        </w:rPr>
        <w:t xml:space="preserve"> соответствии с условиями настоящего Соглашения.</w:t>
      </w:r>
    </w:p>
    <w:p w14:paraId="365F240A" w14:textId="7F8B22DC" w:rsidR="00817B2A" w:rsidRPr="00817B2A" w:rsidRDefault="00D34107" w:rsidP="00817B2A">
      <w:pPr>
        <w:rPr>
          <w:rFonts w:ascii="Times New Roman" w:hAnsi="Times New Roman" w:cs="Times New Roman"/>
        </w:rPr>
      </w:pPr>
      <w:r w:rsidRPr="00D34107">
        <w:rPr>
          <w:rFonts w:ascii="Times New Roman" w:hAnsi="Times New Roman" w:cs="Times New Roman"/>
        </w:rPr>
        <w:t>7</w:t>
      </w:r>
      <w:r w:rsidR="00817B2A" w:rsidRPr="00817B2A">
        <w:rPr>
          <w:rFonts w:ascii="Times New Roman" w:hAnsi="Times New Roman" w:cs="Times New Roman"/>
        </w:rPr>
        <w:t xml:space="preserve">.Правообладатель в любом случае предоставляет Лицензиату </w:t>
      </w:r>
      <w:proofErr w:type="gramStart"/>
      <w:r w:rsidR="00817B2A" w:rsidRPr="00817B2A">
        <w:rPr>
          <w:rFonts w:ascii="Times New Roman" w:hAnsi="Times New Roman" w:cs="Times New Roman"/>
        </w:rPr>
        <w:t>ПО</w:t>
      </w:r>
      <w:proofErr w:type="gramEnd"/>
      <w:r w:rsidR="00817B2A" w:rsidRPr="00817B2A">
        <w:rPr>
          <w:rFonts w:ascii="Times New Roman" w:hAnsi="Times New Roman" w:cs="Times New Roman"/>
        </w:rPr>
        <w:t xml:space="preserve"> "как есть". Правообладатель не гарантирует, что ПО не содержит ошибок, а также не несет ответственности за прямые или косвенные убытки (ущерб) Лицензиата или любых иных третьих лиц, включая, но не ограничиваясь: упущенную выгоду, имущественные потери, потерю конфиденциальной информации, возникшие у Лицензиата или любых иных третьих лиц в результате применения ПО, в том числе из-за возможных ошибок или опечаток в ПО.</w:t>
      </w:r>
    </w:p>
    <w:p w14:paraId="7AF65830" w14:textId="06D2B40D" w:rsidR="00817B2A" w:rsidRPr="00817B2A" w:rsidRDefault="00D34107" w:rsidP="00817B2A">
      <w:pPr>
        <w:rPr>
          <w:rFonts w:ascii="Times New Roman" w:hAnsi="Times New Roman" w:cs="Times New Roman"/>
        </w:rPr>
      </w:pPr>
      <w:r w:rsidRPr="00D34107">
        <w:rPr>
          <w:rFonts w:ascii="Times New Roman" w:hAnsi="Times New Roman" w:cs="Times New Roman"/>
        </w:rPr>
        <w:t>8</w:t>
      </w:r>
      <w:r w:rsidR="00817B2A" w:rsidRPr="00817B2A">
        <w:rPr>
          <w:rFonts w:ascii="Times New Roman" w:hAnsi="Times New Roman" w:cs="Times New Roman"/>
        </w:rPr>
        <w:t xml:space="preserve">.Правообладатель не гарантирует, что ПО будет соответствовать требованиям Лицензиата, а также не гарантирует работоспособность </w:t>
      </w:r>
      <w:proofErr w:type="gramStart"/>
      <w:r w:rsidR="00817B2A" w:rsidRPr="00817B2A">
        <w:rPr>
          <w:rFonts w:ascii="Times New Roman" w:hAnsi="Times New Roman" w:cs="Times New Roman"/>
        </w:rPr>
        <w:t>ПО</w:t>
      </w:r>
      <w:proofErr w:type="gramEnd"/>
      <w:r w:rsidR="00817B2A" w:rsidRPr="00817B2A">
        <w:rPr>
          <w:rFonts w:ascii="Times New Roman" w:hAnsi="Times New Roman" w:cs="Times New Roman"/>
        </w:rPr>
        <w:t xml:space="preserve"> совместно </w:t>
      </w:r>
      <w:proofErr w:type="gramStart"/>
      <w:r w:rsidR="00817B2A" w:rsidRPr="00817B2A">
        <w:rPr>
          <w:rFonts w:ascii="Times New Roman" w:hAnsi="Times New Roman" w:cs="Times New Roman"/>
        </w:rPr>
        <w:t>с</w:t>
      </w:r>
      <w:proofErr w:type="gramEnd"/>
      <w:r w:rsidR="00817B2A" w:rsidRPr="00817B2A">
        <w:rPr>
          <w:rFonts w:ascii="Times New Roman" w:hAnsi="Times New Roman" w:cs="Times New Roman"/>
        </w:rPr>
        <w:t xml:space="preserve"> программным обеспечением и оборудованием других изготовителей.</w:t>
      </w:r>
    </w:p>
    <w:p w14:paraId="57A2315B" w14:textId="3A3118DD" w:rsidR="00817B2A" w:rsidRPr="00817B2A" w:rsidRDefault="00D34107" w:rsidP="00817B2A">
      <w:pPr>
        <w:rPr>
          <w:rFonts w:ascii="Times New Roman" w:hAnsi="Times New Roman" w:cs="Times New Roman"/>
        </w:rPr>
      </w:pPr>
      <w:r w:rsidRPr="00D34107">
        <w:rPr>
          <w:rFonts w:ascii="Times New Roman" w:hAnsi="Times New Roman" w:cs="Times New Roman"/>
        </w:rPr>
        <w:t>9</w:t>
      </w:r>
      <w:r w:rsidR="00817B2A" w:rsidRPr="00817B2A">
        <w:rPr>
          <w:rFonts w:ascii="Times New Roman" w:hAnsi="Times New Roman" w:cs="Times New Roman"/>
        </w:rPr>
        <w:t xml:space="preserve">.Правообладатель не дает никаких гарантий относительно других программ, которые могут включаться </w:t>
      </w:r>
      <w:proofErr w:type="gramStart"/>
      <w:r w:rsidR="00817B2A" w:rsidRPr="00817B2A">
        <w:rPr>
          <w:rFonts w:ascii="Times New Roman" w:hAnsi="Times New Roman" w:cs="Times New Roman"/>
        </w:rPr>
        <w:t>в</w:t>
      </w:r>
      <w:proofErr w:type="gramEnd"/>
      <w:r w:rsidR="00817B2A" w:rsidRPr="00817B2A">
        <w:rPr>
          <w:rFonts w:ascii="Times New Roman" w:hAnsi="Times New Roman" w:cs="Times New Roman"/>
        </w:rPr>
        <w:t xml:space="preserve"> ПО, исключительные права на которые принадлежат третьим лицам.</w:t>
      </w:r>
    </w:p>
    <w:p w14:paraId="044C5D15" w14:textId="25E6C124" w:rsidR="00817B2A" w:rsidRPr="00817B2A" w:rsidRDefault="0011690C" w:rsidP="00817B2A">
      <w:pPr>
        <w:rPr>
          <w:rFonts w:ascii="Times New Roman" w:hAnsi="Times New Roman" w:cs="Times New Roman"/>
        </w:rPr>
      </w:pPr>
      <w:r>
        <w:rPr>
          <w:rFonts w:ascii="Times New Roman" w:hAnsi="Times New Roman" w:cs="Times New Roman"/>
        </w:rPr>
        <w:t>1</w:t>
      </w:r>
      <w:r w:rsidR="00D34107" w:rsidRPr="00D34107">
        <w:rPr>
          <w:rFonts w:ascii="Times New Roman" w:hAnsi="Times New Roman" w:cs="Times New Roman"/>
        </w:rPr>
        <w:t>0</w:t>
      </w:r>
      <w:r w:rsidR="00817B2A" w:rsidRPr="00817B2A">
        <w:rPr>
          <w:rFonts w:ascii="Times New Roman" w:hAnsi="Times New Roman" w:cs="Times New Roman"/>
        </w:rPr>
        <w:t>.Ответственность Правообладателя за любой ущерб или имущественные потери, возникшие у Лицензиата и/или любых третьих лиц в связи с исполнением Сторонами настоящего Соглашения, в любом случае будет ограничена денежной суммой, уплаченной Лицензиатом за предоставление ЛИЦЕНЗИИ.</w:t>
      </w:r>
    </w:p>
    <w:p w14:paraId="009BAD20" w14:textId="430E1F49" w:rsidR="00817B2A" w:rsidRPr="00817B2A" w:rsidRDefault="0011690C" w:rsidP="00817B2A">
      <w:pPr>
        <w:rPr>
          <w:rFonts w:ascii="Times New Roman" w:hAnsi="Times New Roman" w:cs="Times New Roman"/>
        </w:rPr>
      </w:pPr>
      <w:r>
        <w:rPr>
          <w:rFonts w:ascii="Times New Roman" w:hAnsi="Times New Roman" w:cs="Times New Roman"/>
        </w:rPr>
        <w:t>1</w:t>
      </w:r>
      <w:r w:rsidR="00D34107" w:rsidRPr="00D34107">
        <w:rPr>
          <w:rFonts w:ascii="Times New Roman" w:hAnsi="Times New Roman" w:cs="Times New Roman"/>
        </w:rPr>
        <w:t>1</w:t>
      </w:r>
      <w:r w:rsidR="00817B2A" w:rsidRPr="00817B2A">
        <w:rPr>
          <w:rFonts w:ascii="Times New Roman" w:hAnsi="Times New Roman" w:cs="Times New Roman"/>
        </w:rPr>
        <w:t xml:space="preserve">.Гарантийная техническая поддержка оказывается Лицензиату Правообладателем. Гарантийная техническая поддержка имеет своей целью обеспечение бесперебойной работы ПО и предоставляется только при наличии действующего (с </w:t>
      </w:r>
      <w:proofErr w:type="spellStart"/>
      <w:r w:rsidR="00817B2A" w:rsidRPr="00817B2A">
        <w:rPr>
          <w:rFonts w:ascii="Times New Roman" w:hAnsi="Times New Roman" w:cs="Times New Roman"/>
        </w:rPr>
        <w:t>неистекшим</w:t>
      </w:r>
      <w:proofErr w:type="spellEnd"/>
      <w:r w:rsidR="00817B2A" w:rsidRPr="00817B2A">
        <w:rPr>
          <w:rFonts w:ascii="Times New Roman" w:hAnsi="Times New Roman" w:cs="Times New Roman"/>
        </w:rPr>
        <w:t xml:space="preserve"> сроком) Пакета обновлений на ПО.</w:t>
      </w:r>
    </w:p>
    <w:p w14:paraId="6F4D4478" w14:textId="2EBA13D6" w:rsidR="00817B2A" w:rsidRPr="00817B2A" w:rsidRDefault="0011690C" w:rsidP="00817B2A">
      <w:pPr>
        <w:rPr>
          <w:rFonts w:ascii="Times New Roman" w:hAnsi="Times New Roman" w:cs="Times New Roman"/>
        </w:rPr>
      </w:pPr>
      <w:r>
        <w:rPr>
          <w:rFonts w:ascii="Times New Roman" w:hAnsi="Times New Roman" w:cs="Times New Roman"/>
        </w:rPr>
        <w:t>1</w:t>
      </w:r>
      <w:r w:rsidR="00D34107" w:rsidRPr="00D34107">
        <w:rPr>
          <w:rFonts w:ascii="Times New Roman" w:hAnsi="Times New Roman" w:cs="Times New Roman"/>
        </w:rPr>
        <w:t>2</w:t>
      </w:r>
      <w:r w:rsidR="00817B2A" w:rsidRPr="00817B2A">
        <w:rPr>
          <w:rFonts w:ascii="Times New Roman" w:hAnsi="Times New Roman" w:cs="Times New Roman"/>
        </w:rPr>
        <w:t>.</w:t>
      </w:r>
      <w:proofErr w:type="gramStart"/>
      <w:r w:rsidR="00817B2A" w:rsidRPr="00817B2A">
        <w:rPr>
          <w:rFonts w:ascii="Times New Roman" w:hAnsi="Times New Roman" w:cs="Times New Roman"/>
        </w:rPr>
        <w:t>Гарантийная</w:t>
      </w:r>
      <w:proofErr w:type="gramEnd"/>
      <w:r w:rsidR="00817B2A" w:rsidRPr="00817B2A">
        <w:rPr>
          <w:rFonts w:ascii="Times New Roman" w:hAnsi="Times New Roman" w:cs="Times New Roman"/>
        </w:rPr>
        <w:t xml:space="preserve"> техническая поддержка ПО включает в себя исключительно:</w:t>
      </w:r>
    </w:p>
    <w:p w14:paraId="02489101" w14:textId="77777777" w:rsidR="00817B2A" w:rsidRPr="00817B2A" w:rsidRDefault="00817B2A" w:rsidP="00817B2A">
      <w:pPr>
        <w:rPr>
          <w:rFonts w:ascii="Times New Roman" w:hAnsi="Times New Roman" w:cs="Times New Roman"/>
        </w:rPr>
      </w:pPr>
      <w:r w:rsidRPr="00817B2A">
        <w:rPr>
          <w:rFonts w:ascii="Times New Roman" w:hAnsi="Times New Roman" w:cs="Times New Roman"/>
        </w:rPr>
        <w:t>право на получение дистрибутивов модулей ПО;</w:t>
      </w:r>
    </w:p>
    <w:p w14:paraId="34EF9779" w14:textId="77777777" w:rsidR="00817B2A" w:rsidRPr="00817B2A" w:rsidRDefault="00817B2A" w:rsidP="00817B2A">
      <w:pPr>
        <w:rPr>
          <w:rFonts w:ascii="Times New Roman" w:hAnsi="Times New Roman" w:cs="Times New Roman"/>
        </w:rPr>
      </w:pPr>
      <w:r w:rsidRPr="00817B2A">
        <w:rPr>
          <w:rFonts w:ascii="Times New Roman" w:hAnsi="Times New Roman" w:cs="Times New Roman"/>
        </w:rPr>
        <w:lastRenderedPageBreak/>
        <w:t>право на получение информации от технических специалистов о порядке установки и обновления модулей ПО в объеме типовой функциональности;</w:t>
      </w:r>
    </w:p>
    <w:p w14:paraId="6692DB11" w14:textId="77777777" w:rsidR="00817B2A" w:rsidRPr="00817B2A" w:rsidRDefault="00817B2A" w:rsidP="00817B2A">
      <w:pPr>
        <w:rPr>
          <w:rFonts w:ascii="Times New Roman" w:hAnsi="Times New Roman" w:cs="Times New Roman"/>
        </w:rPr>
      </w:pPr>
      <w:r w:rsidRPr="00817B2A">
        <w:rPr>
          <w:rFonts w:ascii="Times New Roman" w:hAnsi="Times New Roman" w:cs="Times New Roman"/>
        </w:rPr>
        <w:t>исправление признанных Правообладателем ошибок в модулях ПО;</w:t>
      </w:r>
    </w:p>
    <w:p w14:paraId="2AEB116A" w14:textId="77777777" w:rsidR="00817B2A" w:rsidRPr="00817B2A" w:rsidRDefault="00817B2A" w:rsidP="00817B2A">
      <w:pPr>
        <w:rPr>
          <w:rFonts w:ascii="Times New Roman" w:hAnsi="Times New Roman" w:cs="Times New Roman"/>
        </w:rPr>
      </w:pPr>
      <w:r w:rsidRPr="00817B2A">
        <w:rPr>
          <w:rFonts w:ascii="Times New Roman" w:hAnsi="Times New Roman" w:cs="Times New Roman"/>
        </w:rPr>
        <w:t xml:space="preserve">право на получение обновлений с исправленными </w:t>
      </w:r>
      <w:r w:rsidR="00A35380" w:rsidRPr="00817B2A">
        <w:rPr>
          <w:rFonts w:ascii="Times New Roman" w:hAnsi="Times New Roman" w:cs="Times New Roman"/>
        </w:rPr>
        <w:t>ошибками в случае, если</w:t>
      </w:r>
      <w:r w:rsidRPr="00817B2A">
        <w:rPr>
          <w:rFonts w:ascii="Times New Roman" w:hAnsi="Times New Roman" w:cs="Times New Roman"/>
        </w:rPr>
        <w:t xml:space="preserve"> такие обновления будут выпущены Правообладателем.</w:t>
      </w:r>
    </w:p>
    <w:p w14:paraId="1707DB1D" w14:textId="77777777" w:rsidR="00817B2A" w:rsidRPr="00817B2A" w:rsidRDefault="00817B2A" w:rsidP="00817B2A">
      <w:pPr>
        <w:rPr>
          <w:rFonts w:ascii="Times New Roman" w:hAnsi="Times New Roman" w:cs="Times New Roman"/>
        </w:rPr>
      </w:pPr>
      <w:r w:rsidRPr="00817B2A">
        <w:rPr>
          <w:rFonts w:ascii="Times New Roman" w:hAnsi="Times New Roman" w:cs="Times New Roman"/>
        </w:rPr>
        <w:t>Правообладатель не берет на себя обязательств обеспечивать предоставление технической поддержки ПО в любой форме, кроме Гарантийной.</w:t>
      </w:r>
    </w:p>
    <w:p w14:paraId="236DA594" w14:textId="77777777" w:rsidR="00817B2A" w:rsidRPr="00817B2A" w:rsidRDefault="00817B2A" w:rsidP="00817B2A">
      <w:pPr>
        <w:rPr>
          <w:rFonts w:ascii="Times New Roman" w:hAnsi="Times New Roman" w:cs="Times New Roman"/>
        </w:rPr>
      </w:pPr>
      <w:r w:rsidRPr="00817B2A">
        <w:rPr>
          <w:rFonts w:ascii="Times New Roman" w:hAnsi="Times New Roman" w:cs="Times New Roman"/>
        </w:rPr>
        <w:t>Порядок и сроки оказания Гарантийной технической поддержки, в том числе порядок и периодичность выпуска обновлений ПО, определяются Правообладателем по его усмотрению в одностороннем порядке. Правообладатель вправе в любое время по своему усмотрению, без уведомления Лицензиата и без возмещения Лицензиату каких-либо убытков и затрат прекратить выпуск обновлений для ПО и/или его отдельных версий и/или модулей. При этом Лицензиат сохраняет право на использование ПО, ЛИЦЕНЗИИ на которое ему предоставлены, в порядке и на условиях, предусмотренных настоящим Соглашением.</w:t>
      </w:r>
    </w:p>
    <w:p w14:paraId="4075E187" w14:textId="6128FECD" w:rsidR="00817B2A" w:rsidRPr="006800B5" w:rsidRDefault="0011690C" w:rsidP="00817B2A">
      <w:pPr>
        <w:rPr>
          <w:rFonts w:ascii="Times New Roman" w:hAnsi="Times New Roman" w:cs="Times New Roman"/>
        </w:rPr>
      </w:pPr>
      <w:r>
        <w:rPr>
          <w:rFonts w:ascii="Times New Roman" w:hAnsi="Times New Roman" w:cs="Times New Roman"/>
        </w:rPr>
        <w:t>1</w:t>
      </w:r>
      <w:r w:rsidR="00D34107" w:rsidRPr="00D34107">
        <w:rPr>
          <w:rFonts w:ascii="Times New Roman" w:hAnsi="Times New Roman" w:cs="Times New Roman"/>
        </w:rPr>
        <w:t>3</w:t>
      </w:r>
      <w:r w:rsidR="00817B2A" w:rsidRPr="00817B2A">
        <w:rPr>
          <w:rFonts w:ascii="Times New Roman" w:hAnsi="Times New Roman" w:cs="Times New Roman"/>
        </w:rPr>
        <w:t xml:space="preserve">. В случае, если Лицензиат ранее приобрел у Правообладателя (лица, уполномоченного Правообладателем) ЛИЦЕНЗИИ на ПО (Начальный пакет), последующее приобретение данным Лицензиатом у Правообладателя (лица, уполномоченного Правообладателем) экземпляра ПО на материальном носителе не влечет увеличения количества одновременных пользователей ПО для данного Лицензиата. В этом случае количество пользователей, одновременно использующих все экземпляры ПО </w:t>
      </w:r>
      <w:r w:rsidR="00A35380" w:rsidRPr="00817B2A">
        <w:rPr>
          <w:rFonts w:ascii="Times New Roman" w:hAnsi="Times New Roman" w:cs="Times New Roman"/>
        </w:rPr>
        <w:t>у данного Лицензиата (включая сертифицированный экземпляр ПО),</w:t>
      </w:r>
      <w:r w:rsidR="00817B2A" w:rsidRPr="00817B2A">
        <w:rPr>
          <w:rFonts w:ascii="Times New Roman" w:hAnsi="Times New Roman" w:cs="Times New Roman"/>
        </w:rPr>
        <w:t xml:space="preserve"> не может превышать количество, указанное в ЛИЦЕНЗИИ, приобретенной ранее в качестве Начального пакета. Для увеличения количества одновременных пользователей ПО Лицензиат вправе обратиться к Правообладателю (лицу, уполномоченному Правообладателем) для приобретения Пакета расширения.</w:t>
      </w:r>
      <w:r w:rsidR="00817B2A" w:rsidRPr="00817B2A">
        <w:rPr>
          <w:rFonts w:ascii="Times New Roman" w:hAnsi="Times New Roman" w:cs="Times New Roman"/>
        </w:rPr>
        <w:br/>
        <w:t>В случае, если Лицензиат ранее приобрел у Правообладателя (лица, уполномоченного Правообладателем) ЛИЦЕНЗИИ на ПО (Начальный пакет), последующее приобретение данным Лицензиатом у Правообладателя (лица, уполномоченного Правообладателем) экземпляра ПО на материальном носителе не влечет увеличения срока получения обновлений ПО и Гарантийной технической поддержки. В этом случае для данного Лицензиата срок получения обновлений ПО и Гарантийной технической поддержки как для ПО, ЛИЦЕНЗИЯ на использование которого приобреталась в качестве Начального пакета, так и для сертифицированного экземпляра ПО, исчисляется с момента приобретения Начального пакета (или с момента приобретения Пакета обновления, если он приобретался данным Лицензиатом), в соответствии с условиями договора между Лицензиатом и Правообладателем (лицом, уполномоченным Правообладателем), на основании которого приобретался Начал</w:t>
      </w:r>
      <w:r w:rsidR="00135973">
        <w:rPr>
          <w:rFonts w:ascii="Times New Roman" w:hAnsi="Times New Roman" w:cs="Times New Roman"/>
        </w:rPr>
        <w:t>ьный пакет (Пакет обновления).</w:t>
      </w:r>
      <w:r w:rsidR="00135973">
        <w:rPr>
          <w:rFonts w:ascii="Times New Roman" w:hAnsi="Times New Roman" w:cs="Times New Roman"/>
        </w:rPr>
        <w:br/>
      </w:r>
    </w:p>
    <w:p w14:paraId="0559CBD1" w14:textId="02E368FE" w:rsidR="00817B2A" w:rsidRPr="00817B2A" w:rsidRDefault="0011690C" w:rsidP="00817B2A">
      <w:pPr>
        <w:rPr>
          <w:rFonts w:ascii="Times New Roman" w:hAnsi="Times New Roman" w:cs="Times New Roman"/>
        </w:rPr>
      </w:pPr>
      <w:r>
        <w:rPr>
          <w:rFonts w:ascii="Times New Roman" w:hAnsi="Times New Roman" w:cs="Times New Roman"/>
        </w:rPr>
        <w:t>1</w:t>
      </w:r>
      <w:r w:rsidR="00D34107" w:rsidRPr="00D34107">
        <w:rPr>
          <w:rFonts w:ascii="Times New Roman" w:hAnsi="Times New Roman" w:cs="Times New Roman"/>
        </w:rPr>
        <w:t>4</w:t>
      </w:r>
      <w:r w:rsidR="00817B2A" w:rsidRPr="00817B2A">
        <w:rPr>
          <w:rFonts w:ascii="Times New Roman" w:hAnsi="Times New Roman" w:cs="Times New Roman"/>
        </w:rPr>
        <w:t>. В случае выпуска Правообладателем новых версий ПО и/или новых модулей ПО, Правообладатель не берет на себя обязательство обеспечивать совместимость ранее выпущенных версий ПО и/или модулей ПО, ЛИЦЕНЗИИ на которые предоставлены Лицензиату, с новыми версиями ПО и/или новыми модулями ПО.</w:t>
      </w:r>
    </w:p>
    <w:p w14:paraId="60ECC73F" w14:textId="477F03CD" w:rsidR="00817B2A" w:rsidRDefault="0011690C" w:rsidP="00817B2A">
      <w:pPr>
        <w:rPr>
          <w:rFonts w:ascii="Times New Roman" w:hAnsi="Times New Roman" w:cs="Times New Roman"/>
          <w:lang w:val="en-US"/>
        </w:rPr>
      </w:pPr>
      <w:r w:rsidRPr="0011690C">
        <w:rPr>
          <w:rFonts w:ascii="Times New Roman" w:hAnsi="Times New Roman" w:cs="Times New Roman"/>
        </w:rPr>
        <w:t>1</w:t>
      </w:r>
      <w:r w:rsidR="00D34107" w:rsidRPr="00D34107">
        <w:rPr>
          <w:rFonts w:ascii="Times New Roman" w:hAnsi="Times New Roman" w:cs="Times New Roman"/>
        </w:rPr>
        <w:t>5</w:t>
      </w:r>
      <w:r w:rsidR="00817B2A" w:rsidRPr="00817B2A">
        <w:rPr>
          <w:rFonts w:ascii="Times New Roman" w:hAnsi="Times New Roman" w:cs="Times New Roman"/>
        </w:rPr>
        <w:t xml:space="preserve">.ПО может содержать программы, которые предоставляются Лицензиату в соответствии с общедоступной лицензией GNU или иными аналогичными лицензиями </w:t>
      </w:r>
      <w:proofErr w:type="spellStart"/>
      <w:r w:rsidR="00817B2A" w:rsidRPr="00817B2A">
        <w:rPr>
          <w:rFonts w:ascii="Times New Roman" w:hAnsi="Times New Roman" w:cs="Times New Roman"/>
        </w:rPr>
        <w:t>Open</w:t>
      </w:r>
      <w:proofErr w:type="spellEnd"/>
      <w:r w:rsidR="00817B2A" w:rsidRPr="00817B2A">
        <w:rPr>
          <w:rFonts w:ascii="Times New Roman" w:hAnsi="Times New Roman" w:cs="Times New Roman"/>
        </w:rPr>
        <w:t xml:space="preserve"> </w:t>
      </w:r>
      <w:proofErr w:type="spellStart"/>
      <w:r w:rsidR="00817B2A" w:rsidRPr="00817B2A">
        <w:rPr>
          <w:rFonts w:ascii="Times New Roman" w:hAnsi="Times New Roman" w:cs="Times New Roman"/>
        </w:rPr>
        <w:t>Source</w:t>
      </w:r>
      <w:proofErr w:type="spellEnd"/>
      <w:r w:rsidR="00817B2A" w:rsidRPr="00817B2A">
        <w:rPr>
          <w:rFonts w:ascii="Times New Roman" w:hAnsi="Times New Roman" w:cs="Times New Roman"/>
        </w:rPr>
        <w:t>, которые, помимо прочих прав, разрешают Лицензиату копировать, модифицировать, перераспределять определенные программы или их части и получать доступ к исходному коду (“</w:t>
      </w:r>
      <w:proofErr w:type="gramStart"/>
      <w:r w:rsidR="00817B2A" w:rsidRPr="00817B2A">
        <w:rPr>
          <w:rFonts w:ascii="Times New Roman" w:hAnsi="Times New Roman" w:cs="Times New Roman"/>
        </w:rPr>
        <w:t>ПО</w:t>
      </w:r>
      <w:proofErr w:type="gramEnd"/>
      <w:r w:rsidR="00817B2A" w:rsidRPr="00817B2A">
        <w:rPr>
          <w:rFonts w:ascii="Times New Roman" w:hAnsi="Times New Roman" w:cs="Times New Roman"/>
        </w:rPr>
        <w:t xml:space="preserve"> с открытым исходным кодом”). Если такая лицензия предусматривает предоставление исходного кода </w:t>
      </w:r>
      <w:r w:rsidR="00817B2A" w:rsidRPr="00817B2A">
        <w:rPr>
          <w:rFonts w:ascii="Times New Roman" w:hAnsi="Times New Roman" w:cs="Times New Roman"/>
        </w:rPr>
        <w:lastRenderedPageBreak/>
        <w:t xml:space="preserve">Лицензиату, которому предоставляется ПО в формате исполняемого двоичного кода, исходный код делается доступным при осуществлении письменного запроса Правообладателю или сопровождается с ПО. </w:t>
      </w:r>
      <w:proofErr w:type="gramStart"/>
      <w:r w:rsidR="00817B2A" w:rsidRPr="00817B2A">
        <w:rPr>
          <w:rFonts w:ascii="Times New Roman" w:hAnsi="Times New Roman" w:cs="Times New Roman"/>
        </w:rPr>
        <w:t>Если какая-либо лицензия на ПО с открытым исходным кодом требует, чтобы правообладатель предоставлял права на использование, копирование или модификацию ПО с открытым исходным кодом, выходящие за рамки прав, предоставляемых настоящим Соглашением, такие права имеют преимущественную силу над правами и ограничениями, оговоренными в настоящем Соглашении.</w:t>
      </w:r>
      <w:proofErr w:type="gramEnd"/>
    </w:p>
    <w:p w14:paraId="76A4B02C" w14:textId="37A6F6AE" w:rsidR="00817B2A" w:rsidRPr="0065545D" w:rsidRDefault="0011690C" w:rsidP="00817B2A">
      <w:r w:rsidRPr="0011690C">
        <w:rPr>
          <w:rFonts w:ascii="Times New Roman" w:hAnsi="Times New Roman" w:cs="Times New Roman"/>
        </w:rPr>
        <w:t>1</w:t>
      </w:r>
      <w:r w:rsidR="00D34107" w:rsidRPr="00D34107">
        <w:rPr>
          <w:rFonts w:ascii="Times New Roman" w:hAnsi="Times New Roman" w:cs="Times New Roman"/>
        </w:rPr>
        <w:t>6</w:t>
      </w:r>
      <w:r w:rsidR="00817B2A" w:rsidRPr="00817B2A">
        <w:rPr>
          <w:rFonts w:ascii="Times New Roman" w:hAnsi="Times New Roman" w:cs="Times New Roman"/>
        </w:rPr>
        <w:t>.Настоящее Соглашение подлежит опубликованию на Интернет-сайте Правообладателя по ссылке </w:t>
      </w:r>
      <w:hyperlink r:id="rId5" w:history="1">
        <w:r w:rsidR="004457B3" w:rsidRPr="005B470D">
          <w:rPr>
            <w:rStyle w:val="a3"/>
            <w:rFonts w:ascii="Times New Roman" w:hAnsi="Times New Roman" w:cs="Times New Roman"/>
          </w:rPr>
          <w:t>https://data-co</w:t>
        </w:r>
        <w:bookmarkStart w:id="0" w:name="_GoBack"/>
        <w:bookmarkEnd w:id="0"/>
        <w:r w:rsidR="004457B3" w:rsidRPr="005B470D">
          <w:rPr>
            <w:rStyle w:val="a3"/>
            <w:rFonts w:ascii="Times New Roman" w:hAnsi="Times New Roman" w:cs="Times New Roman"/>
          </w:rPr>
          <w:t>de.ru/traffic-control</w:t>
        </w:r>
      </w:hyperlink>
      <w:r w:rsidR="0065545D">
        <w:t xml:space="preserve">. </w:t>
      </w:r>
      <w:r w:rsidR="00817B2A" w:rsidRPr="00817B2A">
        <w:rPr>
          <w:rFonts w:ascii="Times New Roman" w:hAnsi="Times New Roman" w:cs="Times New Roman"/>
        </w:rPr>
        <w:t>Условия настоящего Соглашения могут быть изменены Правообладателем в одностороннем внесудебном порядке путем опубликования новой редакции Соглашения на Интернет-сайте Правообладателя. При этом новые условия настоящего Соглашения вступают в силу с даты, следующей за датой публикации новой редакции Соглашения на Интернет-сайте Правообладателя.</w:t>
      </w:r>
    </w:p>
    <w:p w14:paraId="27078498" w14:textId="625E0666" w:rsidR="00817B2A" w:rsidRPr="00817B2A" w:rsidRDefault="0011690C" w:rsidP="00817B2A">
      <w:pPr>
        <w:rPr>
          <w:rFonts w:ascii="Times New Roman" w:hAnsi="Times New Roman" w:cs="Times New Roman"/>
        </w:rPr>
      </w:pPr>
      <w:r w:rsidRPr="0011690C">
        <w:rPr>
          <w:rFonts w:ascii="Times New Roman" w:hAnsi="Times New Roman" w:cs="Times New Roman"/>
        </w:rPr>
        <w:t>1</w:t>
      </w:r>
      <w:r w:rsidR="00D34107" w:rsidRPr="00D34107">
        <w:rPr>
          <w:rFonts w:ascii="Times New Roman" w:hAnsi="Times New Roman" w:cs="Times New Roman"/>
        </w:rPr>
        <w:t>7</w:t>
      </w:r>
      <w:r w:rsidR="00817B2A" w:rsidRPr="00817B2A">
        <w:rPr>
          <w:rFonts w:ascii="Times New Roman" w:hAnsi="Times New Roman" w:cs="Times New Roman"/>
        </w:rPr>
        <w:t xml:space="preserve">.Претензионный порядок урегулирования споров и разногласий, возникающих из настоящего Соглашения или с ним связанных, является обязательным. Претензией признается письменное требование одной Стороны, адресованное другой Стороне, совершить какие-либо действия либо воздержаться от их совершения. Претензия должна быть подписана уполномоченным лицом. Срок ответа на претензию составляет 14 (четырнадцать) календарных дней с момента, когда претензия была получена либо в соответствии с применимым законодательством считается полученной Стороной, которой она адресована. В случае полного или частичного отказа в удовлетворении претензии или неполучения направившей претензию Стороной в срок ответа на претензию, претензионный порядок урегулирования споров считается соблюденным. Споры и разногласия подлежат рассмотрению Арбитражным судом </w:t>
      </w:r>
      <w:r w:rsidR="002771E5">
        <w:rPr>
          <w:rFonts w:ascii="Times New Roman" w:hAnsi="Times New Roman" w:cs="Times New Roman"/>
        </w:rPr>
        <w:t>Российской Ф</w:t>
      </w:r>
      <w:r w:rsidR="002771E5" w:rsidRPr="002771E5">
        <w:rPr>
          <w:rFonts w:ascii="Times New Roman" w:hAnsi="Times New Roman" w:cs="Times New Roman"/>
        </w:rPr>
        <w:t>едерации</w:t>
      </w:r>
      <w:r w:rsidR="00817B2A" w:rsidRPr="00817B2A">
        <w:rPr>
          <w:rFonts w:ascii="Times New Roman" w:hAnsi="Times New Roman" w:cs="Times New Roman"/>
        </w:rPr>
        <w:t>.</w:t>
      </w:r>
    </w:p>
    <w:p w14:paraId="66767164" w14:textId="470C754E" w:rsidR="00817B2A" w:rsidRPr="00817B2A" w:rsidRDefault="004E4684" w:rsidP="00817B2A">
      <w:pPr>
        <w:rPr>
          <w:rFonts w:ascii="Times New Roman" w:hAnsi="Times New Roman" w:cs="Times New Roman"/>
        </w:rPr>
      </w:pPr>
      <w:r>
        <w:rPr>
          <w:rFonts w:ascii="Times New Roman" w:hAnsi="Times New Roman" w:cs="Times New Roman"/>
        </w:rPr>
        <w:t>1</w:t>
      </w:r>
      <w:r w:rsidR="00D34107" w:rsidRPr="00D34107">
        <w:rPr>
          <w:rFonts w:ascii="Times New Roman" w:hAnsi="Times New Roman" w:cs="Times New Roman"/>
        </w:rPr>
        <w:t>8</w:t>
      </w:r>
      <w:r w:rsidR="00817B2A" w:rsidRPr="00817B2A">
        <w:rPr>
          <w:rFonts w:ascii="Times New Roman" w:hAnsi="Times New Roman" w:cs="Times New Roman"/>
        </w:rPr>
        <w:t>.Во всем, что не предусмотрено настоящим Соглашением, Стороны руководствуются действующим законодательством Российской Федерации (применимое право).</w:t>
      </w:r>
    </w:p>
    <w:p w14:paraId="68E8EFAE" w14:textId="77777777" w:rsidR="00D5048C" w:rsidRPr="00817B2A" w:rsidRDefault="00D5048C">
      <w:pPr>
        <w:rPr>
          <w:rFonts w:ascii="Times New Roman" w:hAnsi="Times New Roman" w:cs="Times New Roman"/>
        </w:rPr>
      </w:pPr>
    </w:p>
    <w:sectPr w:rsidR="00D5048C" w:rsidRPr="00817B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B2A"/>
    <w:rsid w:val="00001B52"/>
    <w:rsid w:val="00025B03"/>
    <w:rsid w:val="00027551"/>
    <w:rsid w:val="00073501"/>
    <w:rsid w:val="000B573B"/>
    <w:rsid w:val="000D2E32"/>
    <w:rsid w:val="0011690C"/>
    <w:rsid w:val="00123146"/>
    <w:rsid w:val="00135973"/>
    <w:rsid w:val="00147085"/>
    <w:rsid w:val="001F5AC0"/>
    <w:rsid w:val="002771E5"/>
    <w:rsid w:val="00392461"/>
    <w:rsid w:val="003B7070"/>
    <w:rsid w:val="004457B3"/>
    <w:rsid w:val="004820EE"/>
    <w:rsid w:val="004E4684"/>
    <w:rsid w:val="00534D01"/>
    <w:rsid w:val="005817E9"/>
    <w:rsid w:val="005D34E7"/>
    <w:rsid w:val="00606598"/>
    <w:rsid w:val="00621B8E"/>
    <w:rsid w:val="00632687"/>
    <w:rsid w:val="0065545D"/>
    <w:rsid w:val="006800B5"/>
    <w:rsid w:val="006A69EA"/>
    <w:rsid w:val="006F3160"/>
    <w:rsid w:val="00716CB0"/>
    <w:rsid w:val="00817B2A"/>
    <w:rsid w:val="00835CFC"/>
    <w:rsid w:val="00892782"/>
    <w:rsid w:val="008C00CC"/>
    <w:rsid w:val="00916EF9"/>
    <w:rsid w:val="009C7FFB"/>
    <w:rsid w:val="00A05112"/>
    <w:rsid w:val="00A35380"/>
    <w:rsid w:val="00A935D9"/>
    <w:rsid w:val="00AC1304"/>
    <w:rsid w:val="00AE1F80"/>
    <w:rsid w:val="00B920A3"/>
    <w:rsid w:val="00BA0652"/>
    <w:rsid w:val="00C50C2E"/>
    <w:rsid w:val="00C83E24"/>
    <w:rsid w:val="00D34107"/>
    <w:rsid w:val="00D5048C"/>
    <w:rsid w:val="00DD6CAC"/>
    <w:rsid w:val="00F57D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89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B7070"/>
    <w:rPr>
      <w:color w:val="0000FF" w:themeColor="hyperlink"/>
      <w:u w:val="single"/>
    </w:rPr>
  </w:style>
  <w:style w:type="character" w:styleId="a4">
    <w:name w:val="FollowedHyperlink"/>
    <w:basedOn w:val="a0"/>
    <w:uiPriority w:val="99"/>
    <w:semiHidden/>
    <w:unhideWhenUsed/>
    <w:rsid w:val="003B7070"/>
    <w:rPr>
      <w:color w:val="800080" w:themeColor="followedHyperlink"/>
      <w:u w:val="single"/>
    </w:rPr>
  </w:style>
  <w:style w:type="character" w:customStyle="1" w:styleId="UnresolvedMention">
    <w:name w:val="Unresolved Mention"/>
    <w:basedOn w:val="a0"/>
    <w:uiPriority w:val="99"/>
    <w:semiHidden/>
    <w:unhideWhenUsed/>
    <w:rsid w:val="009C7FFB"/>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B7070"/>
    <w:rPr>
      <w:color w:val="0000FF" w:themeColor="hyperlink"/>
      <w:u w:val="single"/>
    </w:rPr>
  </w:style>
  <w:style w:type="character" w:styleId="a4">
    <w:name w:val="FollowedHyperlink"/>
    <w:basedOn w:val="a0"/>
    <w:uiPriority w:val="99"/>
    <w:semiHidden/>
    <w:unhideWhenUsed/>
    <w:rsid w:val="003B7070"/>
    <w:rPr>
      <w:color w:val="800080" w:themeColor="followedHyperlink"/>
      <w:u w:val="single"/>
    </w:rPr>
  </w:style>
  <w:style w:type="character" w:customStyle="1" w:styleId="UnresolvedMention">
    <w:name w:val="Unresolved Mention"/>
    <w:basedOn w:val="a0"/>
    <w:uiPriority w:val="99"/>
    <w:semiHidden/>
    <w:unhideWhenUsed/>
    <w:rsid w:val="009C7F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275589">
      <w:bodyDiv w:val="1"/>
      <w:marLeft w:val="0"/>
      <w:marRight w:val="0"/>
      <w:marTop w:val="0"/>
      <w:marBottom w:val="0"/>
      <w:divBdr>
        <w:top w:val="none" w:sz="0" w:space="0" w:color="auto"/>
        <w:left w:val="none" w:sz="0" w:space="0" w:color="auto"/>
        <w:bottom w:val="none" w:sz="0" w:space="0" w:color="auto"/>
        <w:right w:val="none" w:sz="0" w:space="0" w:color="auto"/>
      </w:divBdr>
      <w:divsChild>
        <w:div w:id="1568229064">
          <w:marLeft w:val="0"/>
          <w:marRight w:val="0"/>
          <w:marTop w:val="0"/>
          <w:marBottom w:val="0"/>
          <w:divBdr>
            <w:top w:val="single" w:sz="6" w:space="20" w:color="D9D9D9"/>
            <w:left w:val="none" w:sz="0" w:space="0" w:color="auto"/>
            <w:bottom w:val="none" w:sz="0" w:space="0" w:color="auto"/>
            <w:right w:val="none" w:sz="0" w:space="0" w:color="auto"/>
          </w:divBdr>
          <w:divsChild>
            <w:div w:id="1074746356">
              <w:marLeft w:val="0"/>
              <w:marRight w:val="0"/>
              <w:marTop w:val="0"/>
              <w:marBottom w:val="0"/>
              <w:divBdr>
                <w:top w:val="none" w:sz="0" w:space="0" w:color="auto"/>
                <w:left w:val="none" w:sz="0" w:space="0" w:color="auto"/>
                <w:bottom w:val="none" w:sz="0" w:space="0" w:color="auto"/>
                <w:right w:val="none" w:sz="0" w:space="0" w:color="auto"/>
              </w:divBdr>
            </w:div>
          </w:divsChild>
        </w:div>
        <w:div w:id="1942030187">
          <w:marLeft w:val="0"/>
          <w:marRight w:val="0"/>
          <w:marTop w:val="0"/>
          <w:marBottom w:val="0"/>
          <w:divBdr>
            <w:top w:val="none" w:sz="0" w:space="0" w:color="auto"/>
            <w:left w:val="none" w:sz="0" w:space="0" w:color="auto"/>
            <w:bottom w:val="none" w:sz="0" w:space="0" w:color="auto"/>
            <w:right w:val="none" w:sz="0" w:space="0" w:color="auto"/>
          </w:divBdr>
          <w:divsChild>
            <w:div w:id="195697078">
              <w:marLeft w:val="0"/>
              <w:marRight w:val="0"/>
              <w:marTop w:val="0"/>
              <w:marBottom w:val="0"/>
              <w:divBdr>
                <w:top w:val="none" w:sz="0" w:space="0" w:color="auto"/>
                <w:left w:val="none" w:sz="0" w:space="0" w:color="auto"/>
                <w:bottom w:val="none" w:sz="0" w:space="0" w:color="auto"/>
                <w:right w:val="none" w:sz="0" w:space="0" w:color="auto"/>
              </w:divBdr>
              <w:divsChild>
                <w:div w:id="77943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ata-code.ru/traffic-contro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1662</Words>
  <Characters>9477</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3</Company>
  <LinksUpToDate>false</LinksUpToDate>
  <CharactersWithSpaces>11117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Ластухин Александр</dc:creator>
  <cp:lastModifiedBy>1</cp:lastModifiedBy>
  <cp:revision>2</cp:revision>
  <dcterms:created xsi:type="dcterms:W3CDTF">2026-03-26T09:03:00Z</dcterms:created>
  <dcterms:modified xsi:type="dcterms:W3CDTF">2026-03-26T09:03:00Z</dcterms:modified>
</cp:coreProperties>
</file>